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67" w:rsidRPr="009249B5" w:rsidRDefault="00701DC8" w:rsidP="00471467">
      <w:pPr>
        <w:pStyle w:val="a6"/>
        <w:spacing w:line="240" w:lineRule="auto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95pt;margin-top:-21.55pt;width:63pt;height:60.25pt;z-index:251658240" fillcolor="window">
            <v:imagedata r:id="rId8" o:title=""/>
            <w10:wrap type="topAndBottom"/>
          </v:shape>
          <o:OLEObject Type="Embed" ProgID="Word.Picture.8" ShapeID="_x0000_s1027" DrawAspect="Content" ObjectID="_1561897021" r:id="rId9"/>
        </w:object>
      </w:r>
    </w:p>
    <w:p w:rsidR="00471467" w:rsidRDefault="00471467" w:rsidP="00471467">
      <w:pPr>
        <w:pStyle w:val="a6"/>
        <w:spacing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ТЫВА РЕСПУБЛИКАНЫН</w:t>
      </w:r>
    </w:p>
    <w:p w:rsidR="0046502A" w:rsidRDefault="0046502A" w:rsidP="0046502A">
      <w:pPr>
        <w:pStyle w:val="a6"/>
        <w:spacing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МУНИЦИПАЛДЫГ РАЙОНУ «К</w:t>
      </w:r>
      <w:r w:rsidR="00133C3D">
        <w:rPr>
          <w:sz w:val="28"/>
          <w:szCs w:val="28"/>
        </w:rPr>
        <w:t xml:space="preserve">ЫЗЫЛ КОЖУУН» </w:t>
      </w:r>
    </w:p>
    <w:p w:rsidR="0046502A" w:rsidRDefault="0046502A" w:rsidP="0046502A">
      <w:pPr>
        <w:pStyle w:val="a6"/>
        <w:spacing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ЧАГЫРГАЗЫ</w:t>
      </w:r>
    </w:p>
    <w:p w:rsidR="00471467" w:rsidRPr="003F649B" w:rsidRDefault="00471467" w:rsidP="00471467">
      <w:pPr>
        <w:pStyle w:val="a6"/>
        <w:spacing w:line="240" w:lineRule="auto"/>
        <w:jc w:val="center"/>
      </w:pPr>
    </w:p>
    <w:p w:rsidR="00471467" w:rsidRPr="00D22427" w:rsidRDefault="00471467" w:rsidP="00471467">
      <w:pPr>
        <w:pStyle w:val="a6"/>
        <w:spacing w:line="240" w:lineRule="auto"/>
        <w:jc w:val="center"/>
        <w:outlineLvl w:val="0"/>
        <w:rPr>
          <w:b/>
          <w:sz w:val="28"/>
          <w:szCs w:val="28"/>
        </w:rPr>
      </w:pPr>
      <w:r w:rsidRPr="00D22427">
        <w:rPr>
          <w:b/>
          <w:sz w:val="28"/>
          <w:szCs w:val="28"/>
        </w:rPr>
        <w:t>АЙТЫЫШКЫН</w:t>
      </w:r>
    </w:p>
    <w:p w:rsidR="00471467" w:rsidRPr="003F649B" w:rsidRDefault="00471467" w:rsidP="00471467">
      <w:pPr>
        <w:pStyle w:val="a6"/>
        <w:spacing w:line="240" w:lineRule="auto"/>
        <w:jc w:val="center"/>
      </w:pPr>
    </w:p>
    <w:p w:rsidR="00471467" w:rsidRPr="009249B5" w:rsidRDefault="00471467" w:rsidP="00471467">
      <w:pPr>
        <w:pStyle w:val="a6"/>
        <w:spacing w:line="240" w:lineRule="auto"/>
        <w:jc w:val="center"/>
        <w:outlineLvl w:val="0"/>
        <w:rPr>
          <w:sz w:val="28"/>
          <w:szCs w:val="28"/>
        </w:rPr>
      </w:pPr>
      <w:r w:rsidRPr="009249B5">
        <w:rPr>
          <w:sz w:val="28"/>
          <w:szCs w:val="28"/>
        </w:rPr>
        <w:t>РЕСПУБЛИКА ТЫВА</w:t>
      </w:r>
    </w:p>
    <w:p w:rsidR="00D22427" w:rsidRDefault="00471467" w:rsidP="00D22427">
      <w:pPr>
        <w:pStyle w:val="a6"/>
        <w:spacing w:line="240" w:lineRule="auto"/>
        <w:jc w:val="center"/>
        <w:outlineLvl w:val="0"/>
        <w:rPr>
          <w:sz w:val="28"/>
          <w:szCs w:val="28"/>
        </w:rPr>
      </w:pPr>
      <w:r w:rsidRPr="009249B5">
        <w:rPr>
          <w:sz w:val="28"/>
          <w:szCs w:val="28"/>
        </w:rPr>
        <w:t>АДМИНИСТРАЦИЯ МУНИЦИПАЛЬНОГО</w:t>
      </w:r>
      <w:r w:rsidRPr="00291FD3">
        <w:rPr>
          <w:sz w:val="28"/>
          <w:szCs w:val="28"/>
        </w:rPr>
        <w:t xml:space="preserve">РАЙОНА </w:t>
      </w:r>
    </w:p>
    <w:p w:rsidR="00471467" w:rsidRDefault="00471467" w:rsidP="00D22427">
      <w:pPr>
        <w:pStyle w:val="a6"/>
        <w:spacing w:line="240" w:lineRule="auto"/>
        <w:jc w:val="center"/>
        <w:outlineLvl w:val="0"/>
        <w:rPr>
          <w:sz w:val="28"/>
          <w:szCs w:val="28"/>
        </w:rPr>
      </w:pPr>
      <w:r w:rsidRPr="00291FD3">
        <w:rPr>
          <w:sz w:val="28"/>
          <w:szCs w:val="28"/>
        </w:rPr>
        <w:t>«КЫЗЫЛСКИЙ КОЖУУН»</w:t>
      </w:r>
    </w:p>
    <w:p w:rsidR="00471467" w:rsidRPr="003F649B" w:rsidRDefault="00471467" w:rsidP="00471467">
      <w:pPr>
        <w:pStyle w:val="a6"/>
        <w:spacing w:line="240" w:lineRule="auto"/>
        <w:jc w:val="center"/>
      </w:pPr>
    </w:p>
    <w:p w:rsidR="00471467" w:rsidRPr="00D22427" w:rsidRDefault="00471467" w:rsidP="00471467">
      <w:pPr>
        <w:pStyle w:val="a6"/>
        <w:spacing w:line="240" w:lineRule="auto"/>
        <w:jc w:val="center"/>
        <w:outlineLvl w:val="0"/>
        <w:rPr>
          <w:b/>
          <w:sz w:val="28"/>
          <w:szCs w:val="28"/>
        </w:rPr>
      </w:pPr>
      <w:r w:rsidRPr="00D22427">
        <w:rPr>
          <w:b/>
          <w:sz w:val="28"/>
          <w:szCs w:val="28"/>
        </w:rPr>
        <w:t>РАСПОРЯЖЕНИЕ</w:t>
      </w:r>
    </w:p>
    <w:p w:rsidR="00471467" w:rsidRPr="003F649B" w:rsidRDefault="00471467" w:rsidP="00471467">
      <w:pPr>
        <w:pStyle w:val="a6"/>
        <w:spacing w:line="240" w:lineRule="auto"/>
        <w:jc w:val="center"/>
      </w:pPr>
    </w:p>
    <w:p w:rsidR="00471467" w:rsidRDefault="00002F91" w:rsidP="00471467">
      <w:pPr>
        <w:pStyle w:val="a6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C5E23">
        <w:rPr>
          <w:sz w:val="28"/>
          <w:szCs w:val="28"/>
        </w:rPr>
        <w:t>18</w:t>
      </w:r>
      <w:r>
        <w:rPr>
          <w:sz w:val="28"/>
          <w:szCs w:val="28"/>
        </w:rPr>
        <w:t>»</w:t>
      </w:r>
      <w:r w:rsidR="000C5E23">
        <w:rPr>
          <w:sz w:val="28"/>
          <w:szCs w:val="28"/>
        </w:rPr>
        <w:t xml:space="preserve"> января</w:t>
      </w:r>
      <w:r w:rsidR="005F42C6">
        <w:rPr>
          <w:sz w:val="28"/>
          <w:szCs w:val="28"/>
        </w:rPr>
        <w:t xml:space="preserve"> </w:t>
      </w:r>
      <w:r w:rsidR="005F3AFE">
        <w:rPr>
          <w:sz w:val="28"/>
          <w:szCs w:val="28"/>
        </w:rPr>
        <w:t xml:space="preserve"> 201</w:t>
      </w:r>
      <w:r w:rsidR="00EB48E9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2731">
        <w:rPr>
          <w:sz w:val="28"/>
          <w:szCs w:val="28"/>
        </w:rPr>
        <w:t xml:space="preserve">  </w:t>
      </w:r>
      <w:r w:rsidR="005F42C6">
        <w:rPr>
          <w:sz w:val="28"/>
          <w:szCs w:val="28"/>
        </w:rPr>
        <w:t xml:space="preserve">                            </w:t>
      </w:r>
      <w:r w:rsidR="00CB2731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</w:t>
      </w:r>
      <w:r w:rsidR="000C5E23">
        <w:rPr>
          <w:sz w:val="28"/>
          <w:szCs w:val="28"/>
        </w:rPr>
        <w:t>19</w:t>
      </w:r>
    </w:p>
    <w:p w:rsidR="004C5F38" w:rsidRPr="00474B40" w:rsidRDefault="0046502A" w:rsidP="004C5F38">
      <w:pPr>
        <w:pStyle w:val="a6"/>
        <w:spacing w:after="24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пгт. Каа-Хем</w:t>
      </w:r>
    </w:p>
    <w:p w:rsidR="001126AB" w:rsidRDefault="001126AB" w:rsidP="00FC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26AB" w:rsidRDefault="001126AB" w:rsidP="00FC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8E9" w:rsidRDefault="00CF475E" w:rsidP="00FC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B48E9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</w:t>
      </w:r>
      <w:r w:rsidR="002E25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26AB" w:rsidRDefault="00EB48E9" w:rsidP="00FC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Перечня приоритетных проектов</w:t>
      </w:r>
      <w:r w:rsidR="001126A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2E2540" w:rsidRDefault="001126AB" w:rsidP="00FC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реализуемых органами</w:t>
      </w:r>
      <w:r w:rsidR="00EB48E9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местного самоуправления </w:t>
      </w:r>
      <w:r w:rsidR="002E25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3AFE" w:rsidRDefault="00E17762" w:rsidP="00FC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2E2540">
        <w:rPr>
          <w:rFonts w:ascii="Times New Roman" w:eastAsia="Times New Roman" w:hAnsi="Times New Roman" w:cs="Times New Roman"/>
          <w:b/>
          <w:sz w:val="28"/>
          <w:szCs w:val="28"/>
        </w:rPr>
        <w:t xml:space="preserve">«Кызылский кожуун» Республики Тыва </w:t>
      </w:r>
      <w:r w:rsidR="00CF47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B48E9" w:rsidRPr="005F3AFE" w:rsidRDefault="00EB48E9" w:rsidP="00FC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2017 году</w:t>
      </w:r>
    </w:p>
    <w:p w:rsidR="005F3AFE" w:rsidRPr="003F649B" w:rsidRDefault="005F3AFE" w:rsidP="00471E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649B" w:rsidRDefault="005F3AFE" w:rsidP="00471E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AFE">
        <w:rPr>
          <w:rFonts w:ascii="Times New Roman" w:eastAsia="Times New Roman" w:hAnsi="Times New Roman" w:cs="Times New Roman"/>
          <w:sz w:val="28"/>
          <w:szCs w:val="28"/>
        </w:rPr>
        <w:tab/>
      </w:r>
      <w:r w:rsidR="00820156"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 w:rsidR="003F649B">
        <w:rPr>
          <w:rFonts w:ascii="Times New Roman" w:eastAsia="Times New Roman" w:hAnsi="Times New Roman" w:cs="Times New Roman"/>
          <w:sz w:val="28"/>
          <w:szCs w:val="28"/>
        </w:rPr>
        <w:t>ии постановления Правительства Республики Т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>ыва от 11 ноября 2016 г. № 470 «</w:t>
      </w:r>
      <w:r w:rsidR="003F64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 xml:space="preserve">б организации </w:t>
      </w:r>
      <w:r w:rsidR="003F6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 xml:space="preserve">проектной </w:t>
      </w:r>
      <w:r w:rsidR="003F6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>деятельно</w:t>
      </w:r>
      <w:r w:rsidR="003F649B">
        <w:rPr>
          <w:rFonts w:ascii="Times New Roman" w:eastAsia="Times New Roman" w:hAnsi="Times New Roman" w:cs="Times New Roman"/>
          <w:sz w:val="28"/>
          <w:szCs w:val="28"/>
        </w:rPr>
        <w:t>сти  в  Правительстве  Республики  Тыва»,</w:t>
      </w:r>
      <w:r w:rsidR="00EB48E9">
        <w:rPr>
          <w:rFonts w:ascii="Times New Roman" w:eastAsia="Times New Roman" w:hAnsi="Times New Roman" w:cs="Times New Roman"/>
          <w:sz w:val="28"/>
          <w:szCs w:val="28"/>
        </w:rPr>
        <w:t xml:space="preserve"> распоряжения администрации муниципального района «Кызылский  кожуун» Республики Тыва № 889 от 15.12.2016 г. «О внедрении проектного управления в администрации</w:t>
      </w:r>
      <w:r w:rsidR="00EB48E9" w:rsidRPr="00EB4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8E9">
        <w:rPr>
          <w:rFonts w:ascii="Times New Roman" w:eastAsia="Times New Roman" w:hAnsi="Times New Roman" w:cs="Times New Roman"/>
          <w:sz w:val="28"/>
          <w:szCs w:val="28"/>
        </w:rPr>
        <w:t>муниципального района «Кызылский  кожуун» Республики Тыва</w:t>
      </w:r>
    </w:p>
    <w:p w:rsidR="00FC0C19" w:rsidRDefault="003F649B" w:rsidP="00471E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РАСПОРЯЖАЮСЬ</w:t>
      </w:r>
      <w:r w:rsidR="002E25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3EE8" w:rsidRPr="000F027C" w:rsidRDefault="00D601C5" w:rsidP="000F027C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27C">
        <w:rPr>
          <w:rFonts w:ascii="Times New Roman" w:eastAsia="Times New Roman" w:hAnsi="Times New Roman" w:cs="Times New Roman"/>
          <w:sz w:val="28"/>
          <w:szCs w:val="28"/>
        </w:rPr>
        <w:t>Утверди</w:t>
      </w:r>
      <w:r w:rsidR="00D13EE8" w:rsidRPr="000F027C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CB2731" w:rsidRPr="000F0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27C" w:rsidRPr="000F027C">
        <w:rPr>
          <w:rFonts w:ascii="Times New Roman" w:eastAsia="Times New Roman" w:hAnsi="Times New Roman" w:cs="Times New Roman"/>
          <w:sz w:val="28"/>
          <w:szCs w:val="28"/>
        </w:rPr>
        <w:t>Перечень приоритетных</w:t>
      </w:r>
      <w:r w:rsidR="00CB2731" w:rsidRPr="000F027C">
        <w:rPr>
          <w:rFonts w:ascii="Times New Roman" w:eastAsia="Times New Roman" w:hAnsi="Times New Roman" w:cs="Times New Roman"/>
          <w:sz w:val="28"/>
          <w:szCs w:val="28"/>
        </w:rPr>
        <w:t xml:space="preserve"> проек</w:t>
      </w:r>
      <w:r w:rsidR="000F027C" w:rsidRPr="000F027C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126AB">
        <w:rPr>
          <w:rFonts w:ascii="Times New Roman" w:eastAsia="Times New Roman" w:hAnsi="Times New Roman" w:cs="Times New Roman"/>
          <w:sz w:val="28"/>
          <w:szCs w:val="28"/>
        </w:rPr>
        <w:t>, реализуемых</w:t>
      </w:r>
      <w:r w:rsidR="000F027C" w:rsidRPr="000F02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027C" w:rsidRPr="000F027C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1126AB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0F027C" w:rsidRPr="000F027C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муниципального района «Кызылский кожуун» Республики Тыва  в 2017 году </w:t>
      </w:r>
      <w:r w:rsidR="001126AB">
        <w:rPr>
          <w:rFonts w:ascii="Times New Roman" w:eastAsia="Times New Roman" w:hAnsi="Times New Roman" w:cs="Times New Roman"/>
          <w:sz w:val="28"/>
          <w:szCs w:val="28"/>
        </w:rPr>
        <w:t>(</w:t>
      </w:r>
      <w:r w:rsidR="000F027C" w:rsidRPr="000F027C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  <w:r w:rsidR="00CB2731" w:rsidRPr="000F027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658FC" w:rsidRPr="003F649B" w:rsidRDefault="000658FC" w:rsidP="000658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6AB" w:rsidRDefault="001126AB" w:rsidP="00E918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864" w:rsidRDefault="002E2540" w:rsidP="006B464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25864" w:rsidSect="005F3AFE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2057B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7719B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7719B0">
        <w:rPr>
          <w:rFonts w:ascii="Times New Roman" w:eastAsia="Times New Roman" w:hAnsi="Times New Roman" w:cs="Times New Roman"/>
          <w:sz w:val="28"/>
          <w:szCs w:val="28"/>
        </w:rPr>
        <w:tab/>
      </w:r>
      <w:r w:rsidR="007719B0">
        <w:rPr>
          <w:rFonts w:ascii="Times New Roman" w:eastAsia="Times New Roman" w:hAnsi="Times New Roman" w:cs="Times New Roman"/>
          <w:sz w:val="28"/>
          <w:szCs w:val="28"/>
        </w:rPr>
        <w:tab/>
      </w:r>
      <w:r w:rsidR="007719B0">
        <w:rPr>
          <w:rFonts w:ascii="Times New Roman" w:eastAsia="Times New Roman" w:hAnsi="Times New Roman" w:cs="Times New Roman"/>
          <w:sz w:val="28"/>
          <w:szCs w:val="28"/>
        </w:rPr>
        <w:tab/>
      </w:r>
      <w:r w:rsidR="007719B0">
        <w:rPr>
          <w:rFonts w:ascii="Times New Roman" w:eastAsia="Times New Roman" w:hAnsi="Times New Roman" w:cs="Times New Roman"/>
          <w:sz w:val="28"/>
          <w:szCs w:val="28"/>
        </w:rPr>
        <w:tab/>
      </w:r>
      <w:r w:rsidR="007719B0">
        <w:rPr>
          <w:rFonts w:ascii="Times New Roman" w:eastAsia="Times New Roman" w:hAnsi="Times New Roman" w:cs="Times New Roman"/>
          <w:sz w:val="28"/>
          <w:szCs w:val="28"/>
        </w:rPr>
        <w:tab/>
      </w:r>
      <w:r w:rsidR="00295628">
        <w:rPr>
          <w:rFonts w:ascii="Times New Roman" w:eastAsia="Times New Roman" w:hAnsi="Times New Roman" w:cs="Times New Roman"/>
          <w:sz w:val="28"/>
          <w:szCs w:val="28"/>
        </w:rPr>
        <w:t>В.И. Ендан</w:t>
      </w:r>
    </w:p>
    <w:p w:rsidR="00725864" w:rsidRPr="00F26C48" w:rsidRDefault="00725864" w:rsidP="00725864">
      <w:pPr>
        <w:spacing w:after="0"/>
        <w:ind w:left="55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C4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725864" w:rsidRPr="00F26C48" w:rsidRDefault="00725864" w:rsidP="00725864">
      <w:pPr>
        <w:spacing w:after="0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C48">
        <w:rPr>
          <w:rFonts w:ascii="Times New Roman" w:eastAsia="Times New Roman" w:hAnsi="Times New Roman" w:cs="Times New Roman"/>
          <w:sz w:val="24"/>
          <w:szCs w:val="24"/>
        </w:rPr>
        <w:t>к распоряжению администрации</w:t>
      </w:r>
    </w:p>
    <w:p w:rsidR="00725864" w:rsidRDefault="00725864" w:rsidP="00725864">
      <w:pPr>
        <w:spacing w:after="0"/>
        <w:ind w:left="55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C4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</w:p>
    <w:p w:rsidR="00725864" w:rsidRPr="00F26C48" w:rsidRDefault="00725864" w:rsidP="00725864">
      <w:pPr>
        <w:spacing w:after="0"/>
        <w:ind w:left="552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C48">
        <w:rPr>
          <w:rFonts w:ascii="Times New Roman" w:eastAsia="Times New Roman" w:hAnsi="Times New Roman" w:cs="Times New Roman"/>
          <w:sz w:val="24"/>
          <w:szCs w:val="24"/>
        </w:rPr>
        <w:t>«Кызылский кожуун»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C48">
        <w:rPr>
          <w:rFonts w:ascii="Times New Roman" w:eastAsia="Times New Roman" w:hAnsi="Times New Roman" w:cs="Times New Roman"/>
          <w:sz w:val="24"/>
          <w:szCs w:val="24"/>
        </w:rPr>
        <w:t>Республики Тыва</w:t>
      </w:r>
    </w:p>
    <w:p w:rsidR="00725864" w:rsidRDefault="00725864" w:rsidP="00725864">
      <w:pPr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6C48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F26C4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января </w:t>
      </w:r>
      <w:r w:rsidRPr="00F26C48">
        <w:rPr>
          <w:rFonts w:ascii="Times New Roman" w:eastAsia="Times New Roman" w:hAnsi="Times New Roman" w:cs="Times New Roman"/>
          <w:sz w:val="24"/>
          <w:szCs w:val="24"/>
        </w:rPr>
        <w:t xml:space="preserve">2017 г. №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725864" w:rsidRPr="00E13FCB" w:rsidRDefault="00725864" w:rsidP="0072586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25864" w:rsidRDefault="00725864" w:rsidP="00725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приоритетных </w:t>
      </w:r>
      <w:r w:rsidRPr="00FD586F">
        <w:rPr>
          <w:rFonts w:ascii="Times New Roman" w:hAnsi="Times New Roman" w:cs="Times New Roman"/>
          <w:b/>
          <w:sz w:val="24"/>
          <w:szCs w:val="24"/>
        </w:rPr>
        <w:t>проектов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725864" w:rsidRDefault="00725864" w:rsidP="00725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реализуемых </w:t>
      </w:r>
      <w:r w:rsidRPr="00DF1119">
        <w:rPr>
          <w:rFonts w:ascii="Times New Roman" w:hAnsi="Times New Roman" w:cs="Times New Roman"/>
          <w:b/>
          <w:sz w:val="24"/>
          <w:szCs w:val="24"/>
        </w:rPr>
        <w:t xml:space="preserve">органами </w:t>
      </w:r>
      <w:r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</w:p>
    <w:p w:rsidR="00725864" w:rsidRDefault="00725864" w:rsidP="00725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МР «Кызылский кожуун» </w:t>
      </w:r>
      <w:r w:rsidRPr="00DF1119">
        <w:rPr>
          <w:rFonts w:ascii="Times New Roman" w:hAnsi="Times New Roman" w:cs="Times New Roman"/>
          <w:b/>
          <w:sz w:val="24"/>
          <w:szCs w:val="24"/>
        </w:rPr>
        <w:t>Республики Тыва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к реализации в 2017 году</w:t>
      </w:r>
    </w:p>
    <w:tbl>
      <w:tblPr>
        <w:tblStyle w:val="ad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1985"/>
        <w:gridCol w:w="1308"/>
        <w:gridCol w:w="1843"/>
        <w:gridCol w:w="2443"/>
        <w:gridCol w:w="2835"/>
        <w:gridCol w:w="3478"/>
      </w:tblGrid>
      <w:tr w:rsidR="00725864" w:rsidRPr="003A2F8A" w:rsidTr="00725864">
        <w:tc>
          <w:tcPr>
            <w:tcW w:w="534" w:type="dxa"/>
          </w:tcPr>
          <w:p w:rsidR="00725864" w:rsidRPr="007164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4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МР «Кызылский</w:t>
            </w:r>
          </w:p>
          <w:p w:rsidR="00725864" w:rsidRPr="003A2F8A" w:rsidRDefault="00725864" w:rsidP="000A5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кожуун» </w:t>
            </w:r>
            <w:r w:rsidRPr="003A2F8A">
              <w:rPr>
                <w:rFonts w:ascii="Times New Roman" w:hAnsi="Times New Roman" w:cs="Times New Roman"/>
                <w:sz w:val="24"/>
                <w:szCs w:val="24"/>
              </w:rPr>
              <w:t>Республики Тыва</w:t>
            </w:r>
          </w:p>
        </w:tc>
        <w:tc>
          <w:tcPr>
            <w:tcW w:w="1985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4" w:rsidRPr="003A2F8A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8A">
              <w:rPr>
                <w:rFonts w:ascii="Times New Roman" w:hAnsi="Times New Roman" w:cs="Times New Roman"/>
                <w:sz w:val="24"/>
                <w:szCs w:val="24"/>
              </w:rPr>
              <w:t>Наименование перспективного проекта</w:t>
            </w:r>
          </w:p>
        </w:tc>
        <w:tc>
          <w:tcPr>
            <w:tcW w:w="1308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8A">
              <w:rPr>
                <w:rFonts w:ascii="Times New Roman" w:hAnsi="Times New Roman" w:cs="Times New Roman"/>
                <w:sz w:val="24"/>
                <w:szCs w:val="24"/>
              </w:rPr>
              <w:t xml:space="preserve">Краткое наименование </w:t>
            </w:r>
          </w:p>
          <w:p w:rsidR="00725864" w:rsidRPr="003A2F8A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8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843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направления</w:t>
            </w:r>
            <w:r w:rsidRPr="00114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стратегического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МР «Кызылский кожуун» </w:t>
            </w:r>
          </w:p>
          <w:p w:rsidR="00725864" w:rsidRPr="00114E4F" w:rsidRDefault="00725864" w:rsidP="000A59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Тыва</w:t>
            </w:r>
          </w:p>
        </w:tc>
        <w:tc>
          <w:tcPr>
            <w:tcW w:w="2443" w:type="dxa"/>
          </w:tcPr>
          <w:p w:rsidR="00725864" w:rsidRDefault="00725864" w:rsidP="000A59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864" w:rsidRDefault="00725864" w:rsidP="000A59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864" w:rsidRDefault="00725864" w:rsidP="000A59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864" w:rsidRPr="003A2F8A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2835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4" w:rsidRPr="003A2F8A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8A">
              <w:rPr>
                <w:rFonts w:ascii="Times New Roman" w:hAnsi="Times New Roman" w:cs="Times New Roman"/>
                <w:sz w:val="24"/>
                <w:szCs w:val="24"/>
              </w:rPr>
              <w:t>Бюджет проекта</w:t>
            </w:r>
          </w:p>
        </w:tc>
        <w:tc>
          <w:tcPr>
            <w:tcW w:w="3478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64" w:rsidRPr="003A2F8A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8A">
              <w:rPr>
                <w:rFonts w:ascii="Times New Roman" w:hAnsi="Times New Roman" w:cs="Times New Roman"/>
                <w:sz w:val="24"/>
                <w:szCs w:val="24"/>
              </w:rPr>
              <w:t>Эффект от проекта</w:t>
            </w:r>
          </w:p>
        </w:tc>
      </w:tr>
      <w:tr w:rsidR="00725864" w:rsidRPr="003A2F8A" w:rsidTr="000A59AC">
        <w:tc>
          <w:tcPr>
            <w:tcW w:w="16160" w:type="dxa"/>
            <w:gridSpan w:val="8"/>
          </w:tcPr>
          <w:p w:rsidR="00725864" w:rsidRPr="00E23606" w:rsidRDefault="00725864" w:rsidP="000A5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проекты с привлечением федеральных средств</w:t>
            </w:r>
          </w:p>
        </w:tc>
      </w:tr>
      <w:tr w:rsidR="00725864" w:rsidRPr="003A2F8A" w:rsidTr="00725864">
        <w:tc>
          <w:tcPr>
            <w:tcW w:w="534" w:type="dxa"/>
          </w:tcPr>
          <w:p w:rsidR="00725864" w:rsidRPr="007164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725864" w:rsidRPr="003A2F8A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985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Музей-усадьба русского быта на базе Чербинской сельской библиотеки Кызылского кожууна.</w:t>
            </w:r>
          </w:p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5864" w:rsidRPr="0088011F" w:rsidRDefault="00725864" w:rsidP="000A59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11F">
              <w:rPr>
                <w:rFonts w:ascii="Times New Roman" w:hAnsi="Times New Roman" w:cs="Times New Roman"/>
                <w:i/>
                <w:sz w:val="24"/>
                <w:szCs w:val="24"/>
              </w:rPr>
              <w:t>Срок реализации: 2017-2018 годы</w:t>
            </w:r>
          </w:p>
        </w:tc>
        <w:tc>
          <w:tcPr>
            <w:tcW w:w="1308" w:type="dxa"/>
          </w:tcPr>
          <w:p w:rsidR="00725864" w:rsidRPr="003A2F8A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Музей-усадьба</w:t>
            </w:r>
          </w:p>
        </w:tc>
        <w:tc>
          <w:tcPr>
            <w:tcW w:w="1843" w:type="dxa"/>
          </w:tcPr>
          <w:p w:rsidR="00725864" w:rsidRPr="00114E4F" w:rsidRDefault="00725864" w:rsidP="000A59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туризма</w:t>
            </w:r>
          </w:p>
        </w:tc>
        <w:tc>
          <w:tcPr>
            <w:tcW w:w="2443" w:type="dxa"/>
          </w:tcPr>
          <w:p w:rsidR="00725864" w:rsidRPr="003A2F8A" w:rsidRDefault="00725864" w:rsidP="000A59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туристов к событийному туризму посредством возрождения тувинских свадебных традиций в современном обществе</w:t>
            </w:r>
          </w:p>
        </w:tc>
        <w:tc>
          <w:tcPr>
            <w:tcW w:w="2835" w:type="dxa"/>
          </w:tcPr>
          <w:p w:rsidR="00725864" w:rsidRPr="0088011F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E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8011F">
              <w:rPr>
                <w:rFonts w:ascii="Times New Roman" w:hAnsi="Times New Roman" w:cs="Times New Roman"/>
                <w:sz w:val="24"/>
                <w:szCs w:val="24"/>
              </w:rPr>
              <w:t>в 2017 году 730 000 рублей, из них из: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 – 400 000 рублей</w:t>
            </w:r>
            <w:r w:rsidRPr="00ED4C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– 200 000,0 рублей 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 – 100 000,0 рублей 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 – 30 000,0 рублей 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 2018 году 1150 000,0 рублей, из них из: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 – 600 000 рублей</w:t>
            </w:r>
            <w:r w:rsidRPr="00ED4C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– 300 000,0 рублей 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 – 200 000,0 рублей </w:t>
            </w:r>
          </w:p>
          <w:p w:rsidR="00725864" w:rsidRPr="003A2F8A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 – 50 000,0 рублей </w:t>
            </w:r>
          </w:p>
        </w:tc>
        <w:tc>
          <w:tcPr>
            <w:tcW w:w="3478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туристов,</w:t>
            </w:r>
          </w:p>
          <w:p w:rsidR="00725864" w:rsidRPr="003A2F8A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рабочих мест</w:t>
            </w:r>
          </w:p>
        </w:tc>
      </w:tr>
      <w:tr w:rsidR="00725864" w:rsidRPr="003A2F8A" w:rsidTr="00725864">
        <w:tc>
          <w:tcPr>
            <w:tcW w:w="534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985" w:type="dxa"/>
          </w:tcPr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Баян-Кольского сельского центра клуба </w:t>
            </w:r>
          </w:p>
        </w:tc>
        <w:tc>
          <w:tcPr>
            <w:tcW w:w="1308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Баян-Кольского СЦК</w:t>
            </w:r>
          </w:p>
        </w:tc>
        <w:tc>
          <w:tcPr>
            <w:tcW w:w="1843" w:type="dxa"/>
          </w:tcPr>
          <w:p w:rsidR="00725864" w:rsidRPr="0041396D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43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Возрождение и развитие сельских домов культуры</w:t>
            </w:r>
          </w:p>
        </w:tc>
        <w:tc>
          <w:tcPr>
            <w:tcW w:w="2835" w:type="dxa"/>
          </w:tcPr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Pr="004B09CE">
              <w:rPr>
                <w:rFonts w:ascii="Times New Roman" w:hAnsi="Times New Roman" w:cs="Times New Roman"/>
                <w:sz w:val="24"/>
                <w:szCs w:val="24"/>
              </w:rPr>
              <w:t>16467240,0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 – 15643880,0 рублей,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 – 823360,0 рублей</w:t>
            </w:r>
          </w:p>
          <w:p w:rsidR="00725864" w:rsidRPr="00ED4CE6" w:rsidRDefault="00725864" w:rsidP="000A5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Прирост доли населения, охваченных в культурно-массовых мероприятиях, повышения уровня удовлетворенности населения качеством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в сфере культуры.</w:t>
            </w:r>
          </w:p>
        </w:tc>
      </w:tr>
      <w:tr w:rsidR="00725864" w:rsidRPr="003A2F8A" w:rsidTr="00725864">
        <w:trPr>
          <w:trHeight w:val="1837"/>
        </w:trPr>
        <w:tc>
          <w:tcPr>
            <w:tcW w:w="534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34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 агробизнеса</w:t>
            </w:r>
          </w:p>
        </w:tc>
        <w:tc>
          <w:tcPr>
            <w:tcW w:w="1985" w:type="dxa"/>
          </w:tcPr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молочно-товарной фермы </w:t>
            </w:r>
          </w:p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6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Срок реализации: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B16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2017-2018 годы</w:t>
            </w:r>
          </w:p>
        </w:tc>
        <w:tc>
          <w:tcPr>
            <w:tcW w:w="1308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Молочно-товарная ферма </w:t>
            </w:r>
          </w:p>
        </w:tc>
        <w:tc>
          <w:tcPr>
            <w:tcW w:w="1843" w:type="dxa"/>
          </w:tcPr>
          <w:p w:rsidR="00725864" w:rsidRPr="0041396D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2443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Бесперебойное производство и переработка молока и молочной продукции 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Всего: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80370</w:t>
            </w:r>
            <w:r w:rsidRPr="00DC543A">
              <w:rPr>
                <w:rFonts w:ascii="Times New Roman" w:hAnsi="Times New Roman" w:cs="Times New Roman"/>
                <w:sz w:val="24"/>
                <w:szCs w:val="24"/>
              </w:rPr>
              <w:t> 000 рублей, в том числе</w:t>
            </w:r>
          </w:p>
          <w:p w:rsidR="00725864" w:rsidRPr="00EB3DF9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F9">
              <w:rPr>
                <w:rFonts w:ascii="Times New Roman" w:hAnsi="Times New Roman" w:cs="Times New Roman"/>
                <w:sz w:val="24"/>
                <w:szCs w:val="24"/>
              </w:rPr>
              <w:t>2017 год всего 730 000 рублей,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Pr="00EB3D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25864" w:rsidRPr="00CC27C8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7C8">
              <w:rPr>
                <w:rFonts w:ascii="Times New Roman" w:hAnsi="Times New Roman" w:cs="Times New Roman"/>
                <w:sz w:val="24"/>
                <w:szCs w:val="24"/>
              </w:rPr>
              <w:t xml:space="preserve">ФБ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C27C8">
              <w:rPr>
                <w:rFonts w:ascii="Times New Roman" w:hAnsi="Times New Roman" w:cs="Times New Roman"/>
                <w:sz w:val="24"/>
                <w:szCs w:val="24"/>
              </w:rPr>
              <w:t xml:space="preserve">00 000 рублей, 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7C8">
              <w:rPr>
                <w:rFonts w:ascii="Times New Roman" w:hAnsi="Times New Roman" w:cs="Times New Roman"/>
                <w:sz w:val="24"/>
                <w:szCs w:val="24"/>
              </w:rPr>
              <w:t xml:space="preserve">РБ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27C8">
              <w:rPr>
                <w:rFonts w:ascii="Times New Roman" w:hAnsi="Times New Roman" w:cs="Times New Roman"/>
                <w:sz w:val="24"/>
                <w:szCs w:val="24"/>
              </w:rPr>
              <w:t xml:space="preserve">00 000 рублей,      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 – 100 000 рублей,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– 500 000 рублей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 всего 1150 000 рублей, из них из::</w:t>
            </w:r>
            <w:r w:rsidRPr="00CC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 – 70 000 рублей,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– 1000 000 рублей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3478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молочно-товарной фермы в с. Целинное Кызылского кожууна.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поголовья коров молочного направления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производства, переработки и реализации молока и молочной продукции 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Достижение улучшения эстетического товарного вида молока и молочной продукции 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брендовой молочной продукции, востребованной гражданами.</w:t>
            </w:r>
          </w:p>
        </w:tc>
      </w:tr>
      <w:tr w:rsidR="00725864" w:rsidRPr="003A2F8A" w:rsidTr="00725864">
        <w:tc>
          <w:tcPr>
            <w:tcW w:w="534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4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жизнеобеспечения</w:t>
            </w:r>
          </w:p>
        </w:tc>
        <w:tc>
          <w:tcPr>
            <w:tcW w:w="1985" w:type="dxa"/>
          </w:tcPr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дворовых территорий пгт. Каа-Хем</w:t>
            </w:r>
          </w:p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864" w:rsidRPr="00DB16C2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16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Срок реализации:</w:t>
            </w:r>
          </w:p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 этап - 2017 год</w:t>
            </w:r>
          </w:p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 этап - (</w:t>
            </w:r>
            <w:r w:rsidRPr="00DB16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 w:rsidRPr="00DB16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  <w:r w:rsidRPr="00DB16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доступной городской среды</w:t>
            </w:r>
          </w:p>
        </w:tc>
        <w:tc>
          <w:tcPr>
            <w:tcW w:w="1843" w:type="dxa"/>
          </w:tcPr>
          <w:p w:rsidR="00725864" w:rsidRPr="0041396D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ЖКХ и городская среда</w:t>
            </w:r>
          </w:p>
        </w:tc>
        <w:tc>
          <w:tcPr>
            <w:tcW w:w="2443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повышения качества и комфорта городской среды на территории пгт. Каа-Хем путем комплекса первоочередных мероприятий по благоустройству дворовых территорий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удовлетворенности граждан качеством</w:t>
            </w:r>
          </w:p>
        </w:tc>
        <w:tc>
          <w:tcPr>
            <w:tcW w:w="2835" w:type="dxa"/>
          </w:tcPr>
          <w:p w:rsidR="00725864" w:rsidRPr="00C55322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Pr="00CB1632"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322">
              <w:rPr>
                <w:rFonts w:ascii="Times New Roman" w:hAnsi="Times New Roman" w:cs="Times New Roman"/>
                <w:sz w:val="24"/>
                <w:szCs w:val="24"/>
              </w:rPr>
              <w:t>7694000,0 рублей,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322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  <w:p w:rsidR="00725864" w:rsidRPr="00C55322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322">
              <w:rPr>
                <w:rFonts w:ascii="Times New Roman" w:hAnsi="Times New Roman" w:cs="Times New Roman"/>
                <w:sz w:val="24"/>
                <w:szCs w:val="24"/>
              </w:rPr>
              <w:t>ФБ – 6919000,0 рублей,</w:t>
            </w:r>
          </w:p>
          <w:p w:rsidR="00725864" w:rsidRPr="00C55322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322">
              <w:rPr>
                <w:rFonts w:ascii="Times New Roman" w:hAnsi="Times New Roman" w:cs="Times New Roman"/>
                <w:sz w:val="24"/>
                <w:szCs w:val="24"/>
              </w:rPr>
              <w:t>РБ – 390000,0 рублей,</w:t>
            </w:r>
          </w:p>
          <w:p w:rsidR="00725864" w:rsidRPr="00ED4CE6" w:rsidRDefault="00725864" w:rsidP="000A5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322">
              <w:rPr>
                <w:rFonts w:ascii="Times New Roman" w:hAnsi="Times New Roman" w:cs="Times New Roman"/>
                <w:sz w:val="24"/>
                <w:szCs w:val="24"/>
              </w:rPr>
              <w:t>БК – 385000,0 рублей</w:t>
            </w:r>
          </w:p>
        </w:tc>
        <w:tc>
          <w:tcPr>
            <w:tcW w:w="3478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новых (актуализация действующих) Правил благоустройства, соответствующие федеральным методическим рекомендациям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Благоустройство прилегающих к жилым домам территорий, в том числе дворов</w:t>
            </w:r>
          </w:p>
        </w:tc>
      </w:tr>
      <w:tr w:rsidR="00725864" w:rsidRPr="003A2F8A" w:rsidTr="000A59AC">
        <w:tc>
          <w:tcPr>
            <w:tcW w:w="16160" w:type="dxa"/>
            <w:gridSpan w:val="8"/>
          </w:tcPr>
          <w:p w:rsidR="00725864" w:rsidRPr="00E23606" w:rsidRDefault="00725864" w:rsidP="000A5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проекты (с привлечением региональных средств)</w:t>
            </w:r>
          </w:p>
        </w:tc>
      </w:tr>
      <w:tr w:rsidR="00725864" w:rsidRPr="003A2F8A" w:rsidTr="00725864">
        <w:tc>
          <w:tcPr>
            <w:tcW w:w="534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4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985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тувинский свадебный обряд – «Тыва ундезин куда езулалы»</w:t>
            </w:r>
          </w:p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1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Срок реализации: 2017-2018 годы</w:t>
            </w:r>
          </w:p>
        </w:tc>
        <w:tc>
          <w:tcPr>
            <w:tcW w:w="1308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Тыва куда</w:t>
            </w:r>
          </w:p>
        </w:tc>
        <w:tc>
          <w:tcPr>
            <w:tcW w:w="1843" w:type="dxa"/>
          </w:tcPr>
          <w:p w:rsidR="00725864" w:rsidRDefault="00725864" w:rsidP="000A59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туризма</w:t>
            </w:r>
          </w:p>
        </w:tc>
        <w:tc>
          <w:tcPr>
            <w:tcW w:w="2443" w:type="dxa"/>
          </w:tcPr>
          <w:p w:rsidR="00725864" w:rsidRDefault="00725864" w:rsidP="000A59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туристов к событийному туризму посредством возрождения тувинских свадебных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традиций в современном обществе</w:t>
            </w:r>
          </w:p>
        </w:tc>
        <w:tc>
          <w:tcPr>
            <w:tcW w:w="2835" w:type="dxa"/>
          </w:tcPr>
          <w:p w:rsidR="00725864" w:rsidRPr="0088011F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8011F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88011F">
              <w:rPr>
                <w:rFonts w:ascii="Times New Roman" w:hAnsi="Times New Roman" w:cs="Times New Roman"/>
                <w:sz w:val="24"/>
                <w:szCs w:val="24"/>
              </w:rPr>
              <w:t>0 000 рублей, из них из: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– 300 000,0 рублей 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 – 100 000,0 рублей 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 – 120 000,0 рублей 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  2018 году 700 000,0 рублей, из них из: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– 300 000,0 рублей 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 – 200 000,0 рублей </w:t>
            </w:r>
          </w:p>
          <w:p w:rsidR="00725864" w:rsidRPr="00F92A38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 – 200 000,0 рублей </w:t>
            </w:r>
          </w:p>
        </w:tc>
        <w:tc>
          <w:tcPr>
            <w:tcW w:w="3478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увеличение туристов,</w:t>
            </w:r>
          </w:p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рабочих мест</w:t>
            </w:r>
          </w:p>
        </w:tc>
      </w:tr>
      <w:tr w:rsidR="00725864" w:rsidRPr="003A2F8A" w:rsidTr="00725864">
        <w:tc>
          <w:tcPr>
            <w:tcW w:w="534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4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985" w:type="dxa"/>
          </w:tcPr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Приоритетный проект «Успешный выпускник»</w:t>
            </w:r>
            <w:r w:rsidRPr="008801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5864" w:rsidRPr="000C0CA7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11F">
              <w:rPr>
                <w:rFonts w:ascii="Times New Roman" w:hAnsi="Times New Roman" w:cs="Times New Roman"/>
                <w:i/>
                <w:sz w:val="24"/>
                <w:szCs w:val="24"/>
              </w:rPr>
              <w:t>Срок реализации: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88011F">
              <w:rPr>
                <w:rFonts w:ascii="Times New Roman" w:hAnsi="Times New Roman" w:cs="Times New Roman"/>
                <w:i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7уч.</w:t>
            </w:r>
            <w:r w:rsidRPr="008801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</w:p>
        </w:tc>
        <w:tc>
          <w:tcPr>
            <w:tcW w:w="1308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Подпроект «С аттестатом в будущее»</w:t>
            </w:r>
          </w:p>
        </w:tc>
        <w:tc>
          <w:tcPr>
            <w:tcW w:w="1843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6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725864" w:rsidRPr="00B3188B" w:rsidRDefault="00725864" w:rsidP="000A59AC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</w:tcPr>
          <w:p w:rsidR="00725864" w:rsidRPr="005E2E47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стандартами</w:t>
            </w:r>
          </w:p>
        </w:tc>
        <w:tc>
          <w:tcPr>
            <w:tcW w:w="2835" w:type="dxa"/>
          </w:tcPr>
          <w:p w:rsidR="00725864" w:rsidRPr="00DB16C2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E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C543A">
              <w:rPr>
                <w:rFonts w:ascii="Times New Roman" w:hAnsi="Times New Roman" w:cs="Times New Roman"/>
                <w:sz w:val="24"/>
                <w:szCs w:val="24"/>
              </w:rPr>
              <w:t>в 2016 году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6C2">
              <w:rPr>
                <w:rFonts w:ascii="Times New Roman" w:hAnsi="Times New Roman" w:cs="Times New Roman"/>
                <w:sz w:val="24"/>
                <w:szCs w:val="24"/>
              </w:rPr>
              <w:t>1 094 096,5 рублей, из них из: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A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D4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6C2">
              <w:rPr>
                <w:rFonts w:ascii="Times New Roman" w:hAnsi="Times New Roman" w:cs="Times New Roman"/>
                <w:sz w:val="24"/>
                <w:szCs w:val="24"/>
              </w:rPr>
              <w:t>1 069 096,5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CE6">
              <w:rPr>
                <w:rFonts w:ascii="Times New Roman" w:hAnsi="Times New Roman" w:cs="Times New Roman"/>
                <w:sz w:val="24"/>
                <w:szCs w:val="24"/>
              </w:rPr>
              <w:t xml:space="preserve"> рублей,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 – 25 000,0 рублей, 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 1 100 000 рублей: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3A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Pr="00ED4CE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1 000 000,0 рублей</w:t>
            </w:r>
          </w:p>
          <w:p w:rsidR="00725864" w:rsidRPr="00772700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3A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100 000,0</w:t>
            </w:r>
            <w:r w:rsidRPr="00ED4CE6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</w:tc>
        <w:tc>
          <w:tcPr>
            <w:tcW w:w="3478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выпускников до 95 %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среднего балла ЕГЭ выпускниками 11 классов по профильным предметам</w:t>
            </w:r>
          </w:p>
          <w:p w:rsidR="00725864" w:rsidRPr="00511EAC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преодоление выпускниками 11 классов минимальных баллов ЕГЭ (по выбору)</w:t>
            </w:r>
          </w:p>
        </w:tc>
      </w:tr>
      <w:tr w:rsidR="00725864" w:rsidRPr="003A2F8A" w:rsidTr="000A59AC">
        <w:tc>
          <w:tcPr>
            <w:tcW w:w="16160" w:type="dxa"/>
            <w:gridSpan w:val="8"/>
          </w:tcPr>
          <w:p w:rsidR="00725864" w:rsidRPr="00E23606" w:rsidRDefault="00725864" w:rsidP="000A5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0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проекты без привлечения федеральных и региональных средств</w:t>
            </w:r>
          </w:p>
        </w:tc>
      </w:tr>
      <w:tr w:rsidR="00725864" w:rsidRPr="003A2F8A" w:rsidTr="00725864">
        <w:tc>
          <w:tcPr>
            <w:tcW w:w="534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4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труда и социальной политики</w:t>
            </w:r>
          </w:p>
        </w:tc>
        <w:tc>
          <w:tcPr>
            <w:tcW w:w="1985" w:type="dxa"/>
          </w:tcPr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доступной среды для инвалидов среды жизнедеятельности</w:t>
            </w:r>
          </w:p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864" w:rsidRPr="00DB16C2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16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Срок реализации:</w:t>
            </w:r>
          </w:p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6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8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Доступная среда</w:t>
            </w:r>
          </w:p>
        </w:tc>
        <w:tc>
          <w:tcPr>
            <w:tcW w:w="1843" w:type="dxa"/>
          </w:tcPr>
          <w:p w:rsidR="00725864" w:rsidRPr="0041396D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443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 и необходимой информации в Кызылском кожууне</w:t>
            </w:r>
          </w:p>
        </w:tc>
        <w:tc>
          <w:tcPr>
            <w:tcW w:w="2835" w:type="dxa"/>
          </w:tcPr>
          <w:p w:rsidR="00725864" w:rsidRPr="00ED4CE6" w:rsidRDefault="00725864" w:rsidP="000A5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Pr="0056364E">
              <w:rPr>
                <w:rFonts w:ascii="Times New Roman" w:hAnsi="Times New Roman" w:cs="Times New Roman"/>
                <w:sz w:val="24"/>
                <w:szCs w:val="24"/>
              </w:rPr>
              <w:t xml:space="preserve">МБ - 50 000,0 рублей </w:t>
            </w:r>
          </w:p>
        </w:tc>
        <w:tc>
          <w:tcPr>
            <w:tcW w:w="3478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устойчивое развитие доступной среды для инвалидов и других МГН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доли объектов зданий и сооружений, доступных для инвалидов и других МГН, в общем количестве объектов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качества жизни отдельных категорий граждан из числа жителей Кызылского кожууна</w:t>
            </w:r>
          </w:p>
        </w:tc>
      </w:tr>
      <w:tr w:rsidR="00725864" w:rsidRPr="003A2F8A" w:rsidTr="00725864">
        <w:tc>
          <w:tcPr>
            <w:tcW w:w="534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4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материнства,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детства и семьи</w:t>
            </w:r>
          </w:p>
        </w:tc>
        <w:tc>
          <w:tcPr>
            <w:tcW w:w="1985" w:type="dxa"/>
          </w:tcPr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Профилактика семейного неблагополучия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социального сиротства</w:t>
            </w:r>
          </w:p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25864" w:rsidRPr="00DB16C2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16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Срок реализации:</w:t>
            </w:r>
          </w:p>
          <w:p w:rsidR="00725864" w:rsidRDefault="00725864" w:rsidP="000A59AC">
            <w:pPr>
              <w:pStyle w:val="a8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6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308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Иеге дуза</w:t>
            </w:r>
          </w:p>
        </w:tc>
        <w:tc>
          <w:tcPr>
            <w:tcW w:w="1843" w:type="dxa"/>
          </w:tcPr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семейного неблагополучи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 и социального сиротства</w:t>
            </w:r>
          </w:p>
          <w:p w:rsidR="00725864" w:rsidRPr="0041396D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семейного неблагополучия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сиротства, сокращение числа семей, находящихся в трудной жизненной ситуации, сокращение числа семей, где матери злоупотребляют спиртными напитками</w:t>
            </w:r>
          </w:p>
        </w:tc>
        <w:tc>
          <w:tcPr>
            <w:tcW w:w="2835" w:type="dxa"/>
          </w:tcPr>
          <w:p w:rsidR="00725864" w:rsidRPr="00DC543A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543A">
              <w:rPr>
                <w:rFonts w:ascii="Times New Roman" w:hAnsi="Times New Roman" w:cs="Times New Roman"/>
                <w:sz w:val="24"/>
                <w:szCs w:val="24"/>
              </w:rPr>
              <w:t xml:space="preserve">0 000 рублей, в том числе </w:t>
            </w:r>
          </w:p>
          <w:p w:rsidR="00725864" w:rsidRPr="00DC543A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– 7</w:t>
            </w:r>
            <w:r w:rsidRPr="00DC543A">
              <w:rPr>
                <w:rFonts w:ascii="Times New Roman" w:hAnsi="Times New Roman" w:cs="Times New Roman"/>
                <w:sz w:val="24"/>
                <w:szCs w:val="24"/>
              </w:rPr>
              <w:t>0 000,0 рублей</w:t>
            </w:r>
          </w:p>
          <w:p w:rsidR="00725864" w:rsidRPr="00ED4CE6" w:rsidRDefault="00725864" w:rsidP="000A5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Сокращение количества семей, находящихся в социально опасном положении </w:t>
            </w:r>
          </w:p>
        </w:tc>
      </w:tr>
      <w:tr w:rsidR="00725864" w:rsidRPr="003A2F8A" w:rsidTr="00725864">
        <w:trPr>
          <w:trHeight w:val="2682"/>
        </w:trPr>
        <w:tc>
          <w:tcPr>
            <w:tcW w:w="534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34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Зам.председа-теля по взаимодействию с правоохранительными органами и профилактике правонарушений</w:t>
            </w:r>
          </w:p>
        </w:tc>
        <w:tc>
          <w:tcPr>
            <w:tcW w:w="1985" w:type="dxa"/>
          </w:tcPr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в общественных местах, в том числе на улицах и бытовой преступности</w:t>
            </w:r>
          </w:p>
          <w:p w:rsidR="00725864" w:rsidRPr="00DB16C2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16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Срок реализации:</w:t>
            </w:r>
          </w:p>
          <w:p w:rsidR="00725864" w:rsidRPr="00E13FCB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6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308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безопасности</w:t>
            </w:r>
          </w:p>
        </w:tc>
        <w:tc>
          <w:tcPr>
            <w:tcW w:w="1843" w:type="dxa"/>
          </w:tcPr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правовых условий для добровольного участия граждан в охране общественного порядка </w:t>
            </w:r>
          </w:p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общего количества зарегистрированных тяжких, особо тяжких преступлений, преступлений совершенных в состоянии алкогольного опьянения</w:t>
            </w:r>
          </w:p>
        </w:tc>
        <w:tc>
          <w:tcPr>
            <w:tcW w:w="2835" w:type="dxa"/>
          </w:tcPr>
          <w:p w:rsidR="00725864" w:rsidRPr="000C2829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9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45 500,0 рублей, из них из БК</w:t>
            </w:r>
            <w:r w:rsidRPr="000C2829">
              <w:rPr>
                <w:rFonts w:ascii="Times New Roman" w:hAnsi="Times New Roman" w:cs="Times New Roman"/>
                <w:sz w:val="24"/>
                <w:szCs w:val="24"/>
              </w:rPr>
              <w:t xml:space="preserve"> – 45 500,0 рублей</w:t>
            </w:r>
          </w:p>
        </w:tc>
        <w:tc>
          <w:tcPr>
            <w:tcW w:w="3478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уличной преступности на 5 %, создание правовых условий в организации общественного порядка на территории муниципального района «Кызылский кожуун» Республики Тыва силами старших групп, агитквартир, старших чабанов</w:t>
            </w:r>
          </w:p>
        </w:tc>
      </w:tr>
      <w:tr w:rsidR="00725864" w:rsidRPr="003A2F8A" w:rsidTr="00725864">
        <w:tc>
          <w:tcPr>
            <w:tcW w:w="534" w:type="dxa"/>
          </w:tcPr>
          <w:p w:rsidR="00725864" w:rsidRPr="00F50F8E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4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инвестиционной политики</w:t>
            </w:r>
          </w:p>
        </w:tc>
        <w:tc>
          <w:tcPr>
            <w:tcW w:w="1985" w:type="dxa"/>
          </w:tcPr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постоянной сельхоз ярмарки Кызылского кожууна</w:t>
            </w:r>
          </w:p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864" w:rsidRPr="00606551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65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Срок реализации:</w:t>
            </w:r>
          </w:p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5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308" w:type="dxa"/>
          </w:tcPr>
          <w:p w:rsidR="00725864" w:rsidRPr="00A32131" w:rsidRDefault="00725864" w:rsidP="000A59AC">
            <w:pPr>
              <w:pStyle w:val="a8"/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Лавка фермера</w:t>
            </w:r>
          </w:p>
        </w:tc>
        <w:tc>
          <w:tcPr>
            <w:tcW w:w="1843" w:type="dxa"/>
          </w:tcPr>
          <w:p w:rsidR="00725864" w:rsidRPr="0041396D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сельхозтоваропроизводителей</w:t>
            </w:r>
          </w:p>
        </w:tc>
        <w:tc>
          <w:tcPr>
            <w:tcW w:w="2443" w:type="dxa"/>
          </w:tcPr>
          <w:p w:rsidR="00725864" w:rsidRPr="00606551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5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предпринимателям в сфере сельского хозяйства для реализации продукции и удовлетворение потребностей населения</w:t>
            </w:r>
          </w:p>
        </w:tc>
        <w:tc>
          <w:tcPr>
            <w:tcW w:w="2835" w:type="dxa"/>
          </w:tcPr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Pr="00606551">
              <w:rPr>
                <w:rFonts w:ascii="Times New Roman" w:hAnsi="Times New Roman" w:cs="Times New Roman"/>
                <w:sz w:val="24"/>
                <w:szCs w:val="24"/>
              </w:rPr>
              <w:t>1400 000,0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 - 700 000,0 рублей,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 – 700 000,0 рублей</w:t>
            </w:r>
          </w:p>
        </w:tc>
        <w:tc>
          <w:tcPr>
            <w:tcW w:w="3478" w:type="dxa"/>
          </w:tcPr>
          <w:p w:rsidR="00725864" w:rsidRPr="00606551" w:rsidRDefault="00725864" w:rsidP="000A59AC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06551">
              <w:rPr>
                <w:sz w:val="24"/>
                <w:szCs w:val="24"/>
              </w:rPr>
              <w:t>Внедрение данного проекта в реальность  обеспечит:</w:t>
            </w:r>
          </w:p>
          <w:p w:rsidR="00725864" w:rsidRPr="00606551" w:rsidRDefault="00725864" w:rsidP="000A59AC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6551">
              <w:rPr>
                <w:sz w:val="24"/>
                <w:szCs w:val="24"/>
              </w:rPr>
              <w:t>увеличение дней проведения сельхоз ярмарок;</w:t>
            </w:r>
          </w:p>
          <w:p w:rsidR="00725864" w:rsidRPr="00606551" w:rsidRDefault="00725864" w:rsidP="000A59AC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606551">
              <w:rPr>
                <w:sz w:val="24"/>
                <w:szCs w:val="24"/>
                <w:shd w:val="clear" w:color="auto" w:fill="FFFFFF"/>
              </w:rPr>
              <w:t>поддержка малым фермерам в реализации продукции;</w:t>
            </w:r>
          </w:p>
          <w:p w:rsidR="00725864" w:rsidRPr="00606551" w:rsidRDefault="00725864" w:rsidP="000A59AC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606551">
              <w:rPr>
                <w:sz w:val="24"/>
                <w:szCs w:val="24"/>
                <w:shd w:val="clear" w:color="auto" w:fill="FFFFFF"/>
              </w:rPr>
              <w:t>поддержка личных подсобных хозяйств в реализации своей сельхоз продукции;</w:t>
            </w:r>
          </w:p>
          <w:p w:rsidR="00725864" w:rsidRPr="00E13FCB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13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снабжение населения свежей сельхоз продукцией на прямую, минуя перекупщиков.</w:t>
            </w:r>
          </w:p>
        </w:tc>
      </w:tr>
      <w:tr w:rsidR="00725864" w:rsidRPr="003A2F8A" w:rsidTr="00725864">
        <w:tc>
          <w:tcPr>
            <w:tcW w:w="534" w:type="dxa"/>
          </w:tcPr>
          <w:p w:rsidR="00725864" w:rsidRDefault="00725864" w:rsidP="000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34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агробизнеса</w:t>
            </w:r>
          </w:p>
        </w:tc>
        <w:tc>
          <w:tcPr>
            <w:tcW w:w="1985" w:type="dxa"/>
          </w:tcPr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оптово-распределительн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ого центра</w:t>
            </w:r>
          </w:p>
          <w:p w:rsidR="00725864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864" w:rsidRPr="0008330B" w:rsidRDefault="00725864" w:rsidP="000A59AC">
            <w:pPr>
              <w:pStyle w:val="a8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83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Срок реализации: 2017-2018 гг.</w:t>
            </w:r>
          </w:p>
        </w:tc>
        <w:tc>
          <w:tcPr>
            <w:tcW w:w="1308" w:type="dxa"/>
          </w:tcPr>
          <w:p w:rsidR="00725864" w:rsidRDefault="00725864" w:rsidP="000A59AC">
            <w:pPr>
              <w:pStyle w:val="a8"/>
              <w:ind w:left="66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ОРЦ</w:t>
            </w:r>
          </w:p>
        </w:tc>
        <w:tc>
          <w:tcPr>
            <w:tcW w:w="1843" w:type="dxa"/>
          </w:tcPr>
          <w:p w:rsidR="00725864" w:rsidRPr="0041396D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2443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Длительное хранение сельхозпродукции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 </w:t>
            </w:r>
          </w:p>
        </w:tc>
        <w:tc>
          <w:tcPr>
            <w:tcW w:w="2835" w:type="dxa"/>
          </w:tcPr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7270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00">
              <w:rPr>
                <w:rFonts w:ascii="Times New Roman" w:hAnsi="Times New Roman" w:cs="Times New Roman"/>
                <w:sz w:val="24"/>
                <w:szCs w:val="24"/>
              </w:rPr>
              <w:t>000 рублей,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ВБ – 1500 000 рублей.</w:t>
            </w:r>
          </w:p>
          <w:p w:rsidR="00725864" w:rsidRDefault="00725864" w:rsidP="000A5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круглогодичное функционирование ОРЦ с установленной системой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вентиляции и теплоизоляции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достижение длительного сельхозпродукции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населения картофелем и овощами местного производства</w:t>
            </w:r>
          </w:p>
          <w:p w:rsidR="00725864" w:rsidRDefault="00725864" w:rsidP="000A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продовольственной безопасности населения кожууна и республики</w:t>
            </w:r>
          </w:p>
        </w:tc>
      </w:tr>
    </w:tbl>
    <w:p w:rsidR="00725864" w:rsidRPr="00F92F82" w:rsidRDefault="00725864" w:rsidP="007258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75E" w:rsidRDefault="00CF475E" w:rsidP="006B464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475E" w:rsidSect="0069128E">
      <w:pgSz w:w="16838" w:h="11906" w:orient="landscape"/>
      <w:pgMar w:top="709" w:right="284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C8" w:rsidRDefault="00701DC8" w:rsidP="00C54A0B">
      <w:pPr>
        <w:spacing w:after="0" w:line="240" w:lineRule="auto"/>
      </w:pPr>
      <w:r>
        <w:separator/>
      </w:r>
    </w:p>
  </w:endnote>
  <w:endnote w:type="continuationSeparator" w:id="0">
    <w:p w:rsidR="00701DC8" w:rsidRDefault="00701DC8" w:rsidP="00C5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C8" w:rsidRDefault="00701DC8" w:rsidP="00C54A0B">
      <w:pPr>
        <w:spacing w:after="0" w:line="240" w:lineRule="auto"/>
      </w:pPr>
      <w:r>
        <w:separator/>
      </w:r>
    </w:p>
  </w:footnote>
  <w:footnote w:type="continuationSeparator" w:id="0">
    <w:p w:rsidR="00701DC8" w:rsidRDefault="00701DC8" w:rsidP="00C54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A139B"/>
    <w:multiLevelType w:val="hybridMultilevel"/>
    <w:tmpl w:val="C324B9AA"/>
    <w:lvl w:ilvl="0" w:tplc="13FE4092">
      <w:start w:val="1"/>
      <w:numFmt w:val="decimal"/>
      <w:lvlText w:val="%1."/>
      <w:lvlJc w:val="left"/>
      <w:pPr>
        <w:tabs>
          <w:tab w:val="num" w:pos="2481"/>
        </w:tabs>
        <w:ind w:left="2481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92D60"/>
    <w:multiLevelType w:val="hybridMultilevel"/>
    <w:tmpl w:val="F1DC34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8405E1"/>
    <w:multiLevelType w:val="hybridMultilevel"/>
    <w:tmpl w:val="732CF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34A7B"/>
    <w:multiLevelType w:val="hybridMultilevel"/>
    <w:tmpl w:val="42485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31E28"/>
    <w:multiLevelType w:val="hybridMultilevel"/>
    <w:tmpl w:val="23F2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B482F"/>
    <w:multiLevelType w:val="hybridMultilevel"/>
    <w:tmpl w:val="5B38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E72C8"/>
    <w:multiLevelType w:val="hybridMultilevel"/>
    <w:tmpl w:val="85523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B033B"/>
    <w:multiLevelType w:val="multilevel"/>
    <w:tmpl w:val="A0D69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D560DC"/>
    <w:multiLevelType w:val="hybridMultilevel"/>
    <w:tmpl w:val="74BE22C2"/>
    <w:lvl w:ilvl="0" w:tplc="840C37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86BB7"/>
    <w:multiLevelType w:val="hybridMultilevel"/>
    <w:tmpl w:val="46F81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80F33"/>
    <w:multiLevelType w:val="multilevel"/>
    <w:tmpl w:val="A7F27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554AFA"/>
    <w:multiLevelType w:val="hybridMultilevel"/>
    <w:tmpl w:val="B4A24A24"/>
    <w:lvl w:ilvl="0" w:tplc="893A18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A130A"/>
    <w:multiLevelType w:val="hybridMultilevel"/>
    <w:tmpl w:val="112C0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47223"/>
    <w:multiLevelType w:val="multilevel"/>
    <w:tmpl w:val="27AE9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70696D"/>
    <w:multiLevelType w:val="hybridMultilevel"/>
    <w:tmpl w:val="795AD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2F7B"/>
    <w:multiLevelType w:val="hybridMultilevel"/>
    <w:tmpl w:val="6EE4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47CAE"/>
    <w:multiLevelType w:val="hybridMultilevel"/>
    <w:tmpl w:val="DB0E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D16CD"/>
    <w:multiLevelType w:val="hybridMultilevel"/>
    <w:tmpl w:val="F3664C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1F49D8"/>
    <w:multiLevelType w:val="multilevel"/>
    <w:tmpl w:val="32F07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7A5D27"/>
    <w:multiLevelType w:val="hybridMultilevel"/>
    <w:tmpl w:val="A1E2FFE4"/>
    <w:lvl w:ilvl="0" w:tplc="3C76D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A829B0"/>
    <w:multiLevelType w:val="hybridMultilevel"/>
    <w:tmpl w:val="2404F036"/>
    <w:lvl w:ilvl="0" w:tplc="4C7C88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E78F8"/>
    <w:multiLevelType w:val="hybridMultilevel"/>
    <w:tmpl w:val="88802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974B8"/>
    <w:multiLevelType w:val="hybridMultilevel"/>
    <w:tmpl w:val="06F66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3"/>
  </w:num>
  <w:num w:numId="9">
    <w:abstractNumId w:val="4"/>
  </w:num>
  <w:num w:numId="10">
    <w:abstractNumId w:val="17"/>
  </w:num>
  <w:num w:numId="11">
    <w:abstractNumId w:val="22"/>
  </w:num>
  <w:num w:numId="12">
    <w:abstractNumId w:val="9"/>
  </w:num>
  <w:num w:numId="13">
    <w:abstractNumId w:val="1"/>
  </w:num>
  <w:num w:numId="14">
    <w:abstractNumId w:val="21"/>
  </w:num>
  <w:num w:numId="15">
    <w:abstractNumId w:val="15"/>
  </w:num>
  <w:num w:numId="16">
    <w:abstractNumId w:val="19"/>
  </w:num>
  <w:num w:numId="17">
    <w:abstractNumId w:val="14"/>
  </w:num>
  <w:num w:numId="18">
    <w:abstractNumId w:val="10"/>
  </w:num>
  <w:num w:numId="19">
    <w:abstractNumId w:val="18"/>
  </w:num>
  <w:num w:numId="20">
    <w:abstractNumId w:val="1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4D99"/>
    <w:rsid w:val="00002E63"/>
    <w:rsid w:val="00002F91"/>
    <w:rsid w:val="000048FB"/>
    <w:rsid w:val="0005351E"/>
    <w:rsid w:val="00061524"/>
    <w:rsid w:val="000628EF"/>
    <w:rsid w:val="000658FC"/>
    <w:rsid w:val="000676B6"/>
    <w:rsid w:val="000716C3"/>
    <w:rsid w:val="00072908"/>
    <w:rsid w:val="00082C80"/>
    <w:rsid w:val="000A2535"/>
    <w:rsid w:val="000A4613"/>
    <w:rsid w:val="000B663C"/>
    <w:rsid w:val="000C257D"/>
    <w:rsid w:val="000C3A62"/>
    <w:rsid w:val="000C5E23"/>
    <w:rsid w:val="000F003C"/>
    <w:rsid w:val="000F027C"/>
    <w:rsid w:val="000F6733"/>
    <w:rsid w:val="001065E7"/>
    <w:rsid w:val="001126AB"/>
    <w:rsid w:val="00116375"/>
    <w:rsid w:val="00121EE3"/>
    <w:rsid w:val="00133C3D"/>
    <w:rsid w:val="0014557E"/>
    <w:rsid w:val="00147EC6"/>
    <w:rsid w:val="00156D79"/>
    <w:rsid w:val="001612A1"/>
    <w:rsid w:val="0016753C"/>
    <w:rsid w:val="00197466"/>
    <w:rsid w:val="001A1B7D"/>
    <w:rsid w:val="001C374D"/>
    <w:rsid w:val="001D0B65"/>
    <w:rsid w:val="001F2B02"/>
    <w:rsid w:val="00200355"/>
    <w:rsid w:val="00247458"/>
    <w:rsid w:val="002505CB"/>
    <w:rsid w:val="00295628"/>
    <w:rsid w:val="002A05BA"/>
    <w:rsid w:val="002A5D7F"/>
    <w:rsid w:val="002C2D73"/>
    <w:rsid w:val="002C5E16"/>
    <w:rsid w:val="002E12D2"/>
    <w:rsid w:val="002E2540"/>
    <w:rsid w:val="002E5587"/>
    <w:rsid w:val="002F6C43"/>
    <w:rsid w:val="00315542"/>
    <w:rsid w:val="00323AAA"/>
    <w:rsid w:val="00325040"/>
    <w:rsid w:val="00347003"/>
    <w:rsid w:val="003661DE"/>
    <w:rsid w:val="00373FF8"/>
    <w:rsid w:val="0038280D"/>
    <w:rsid w:val="003C7225"/>
    <w:rsid w:val="003D21A2"/>
    <w:rsid w:val="003D4808"/>
    <w:rsid w:val="003F3BE8"/>
    <w:rsid w:val="003F649B"/>
    <w:rsid w:val="003F6EC1"/>
    <w:rsid w:val="00413FF2"/>
    <w:rsid w:val="00414D99"/>
    <w:rsid w:val="004161EA"/>
    <w:rsid w:val="0042057B"/>
    <w:rsid w:val="0046502A"/>
    <w:rsid w:val="00471467"/>
    <w:rsid w:val="00471E82"/>
    <w:rsid w:val="00474B40"/>
    <w:rsid w:val="00476E0B"/>
    <w:rsid w:val="00482D2F"/>
    <w:rsid w:val="00486DE4"/>
    <w:rsid w:val="004C5F38"/>
    <w:rsid w:val="004E63A4"/>
    <w:rsid w:val="004F6BE3"/>
    <w:rsid w:val="00543C56"/>
    <w:rsid w:val="005459FF"/>
    <w:rsid w:val="005517A9"/>
    <w:rsid w:val="00557A1C"/>
    <w:rsid w:val="00566124"/>
    <w:rsid w:val="00570F22"/>
    <w:rsid w:val="00593B28"/>
    <w:rsid w:val="0059473D"/>
    <w:rsid w:val="005972E2"/>
    <w:rsid w:val="005A33CA"/>
    <w:rsid w:val="005F3AFE"/>
    <w:rsid w:val="005F42C6"/>
    <w:rsid w:val="005F7E04"/>
    <w:rsid w:val="00616F9A"/>
    <w:rsid w:val="00655981"/>
    <w:rsid w:val="00657C75"/>
    <w:rsid w:val="00682179"/>
    <w:rsid w:val="006A69DA"/>
    <w:rsid w:val="006B4645"/>
    <w:rsid w:val="006D5168"/>
    <w:rsid w:val="006D6D99"/>
    <w:rsid w:val="006E3602"/>
    <w:rsid w:val="006F648D"/>
    <w:rsid w:val="00701DC8"/>
    <w:rsid w:val="00701F62"/>
    <w:rsid w:val="0070233F"/>
    <w:rsid w:val="00707A87"/>
    <w:rsid w:val="007240B9"/>
    <w:rsid w:val="00725864"/>
    <w:rsid w:val="00750A28"/>
    <w:rsid w:val="007719B0"/>
    <w:rsid w:val="00790873"/>
    <w:rsid w:val="007B3E7C"/>
    <w:rsid w:val="007C3E42"/>
    <w:rsid w:val="007C4776"/>
    <w:rsid w:val="007F30D2"/>
    <w:rsid w:val="008105A7"/>
    <w:rsid w:val="00811255"/>
    <w:rsid w:val="00811513"/>
    <w:rsid w:val="00820156"/>
    <w:rsid w:val="008224DE"/>
    <w:rsid w:val="00864521"/>
    <w:rsid w:val="0087654A"/>
    <w:rsid w:val="00880989"/>
    <w:rsid w:val="00882E61"/>
    <w:rsid w:val="0088685B"/>
    <w:rsid w:val="00886960"/>
    <w:rsid w:val="008A5161"/>
    <w:rsid w:val="008C439A"/>
    <w:rsid w:val="008C5978"/>
    <w:rsid w:val="008E0890"/>
    <w:rsid w:val="009446F6"/>
    <w:rsid w:val="00950D9B"/>
    <w:rsid w:val="009733E6"/>
    <w:rsid w:val="009762BB"/>
    <w:rsid w:val="009B43C4"/>
    <w:rsid w:val="009D013B"/>
    <w:rsid w:val="009D2A41"/>
    <w:rsid w:val="00A045FA"/>
    <w:rsid w:val="00A305E2"/>
    <w:rsid w:val="00A504F6"/>
    <w:rsid w:val="00A54161"/>
    <w:rsid w:val="00A618C6"/>
    <w:rsid w:val="00A62169"/>
    <w:rsid w:val="00A71F3A"/>
    <w:rsid w:val="00A76683"/>
    <w:rsid w:val="00A772AF"/>
    <w:rsid w:val="00A811AE"/>
    <w:rsid w:val="00A811BA"/>
    <w:rsid w:val="00AA3BE4"/>
    <w:rsid w:val="00AA4BA7"/>
    <w:rsid w:val="00AE1CF6"/>
    <w:rsid w:val="00AE47FE"/>
    <w:rsid w:val="00AF1CE3"/>
    <w:rsid w:val="00AF6BE5"/>
    <w:rsid w:val="00B0011B"/>
    <w:rsid w:val="00B22A79"/>
    <w:rsid w:val="00B242F0"/>
    <w:rsid w:val="00B25F15"/>
    <w:rsid w:val="00B374E5"/>
    <w:rsid w:val="00B52330"/>
    <w:rsid w:val="00B71C79"/>
    <w:rsid w:val="00B83852"/>
    <w:rsid w:val="00B841E5"/>
    <w:rsid w:val="00B917CB"/>
    <w:rsid w:val="00C023C3"/>
    <w:rsid w:val="00C10BC6"/>
    <w:rsid w:val="00C13B41"/>
    <w:rsid w:val="00C20B36"/>
    <w:rsid w:val="00C5004B"/>
    <w:rsid w:val="00C54A0B"/>
    <w:rsid w:val="00C57AED"/>
    <w:rsid w:val="00C77F0F"/>
    <w:rsid w:val="00CA4176"/>
    <w:rsid w:val="00CB2731"/>
    <w:rsid w:val="00CC1782"/>
    <w:rsid w:val="00CF475E"/>
    <w:rsid w:val="00D027DC"/>
    <w:rsid w:val="00D13EE8"/>
    <w:rsid w:val="00D22427"/>
    <w:rsid w:val="00D358A4"/>
    <w:rsid w:val="00D35C2C"/>
    <w:rsid w:val="00D50384"/>
    <w:rsid w:val="00D601C5"/>
    <w:rsid w:val="00D9732E"/>
    <w:rsid w:val="00DA7364"/>
    <w:rsid w:val="00DC1B39"/>
    <w:rsid w:val="00DE029B"/>
    <w:rsid w:val="00DE6CA8"/>
    <w:rsid w:val="00E17762"/>
    <w:rsid w:val="00E22B89"/>
    <w:rsid w:val="00E61C84"/>
    <w:rsid w:val="00E7070A"/>
    <w:rsid w:val="00E727FD"/>
    <w:rsid w:val="00E73072"/>
    <w:rsid w:val="00E918B2"/>
    <w:rsid w:val="00E95970"/>
    <w:rsid w:val="00E96691"/>
    <w:rsid w:val="00EB4074"/>
    <w:rsid w:val="00EB48E9"/>
    <w:rsid w:val="00EB535B"/>
    <w:rsid w:val="00ED75E8"/>
    <w:rsid w:val="00EE0C1D"/>
    <w:rsid w:val="00F25D3D"/>
    <w:rsid w:val="00F552DA"/>
    <w:rsid w:val="00F63D92"/>
    <w:rsid w:val="00F93AC3"/>
    <w:rsid w:val="00FA150F"/>
    <w:rsid w:val="00FC0C19"/>
    <w:rsid w:val="00FE74B3"/>
    <w:rsid w:val="00FF0D31"/>
    <w:rsid w:val="00FF3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97CAB55-C60F-414E-BC3C-710C5F2C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2B0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F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B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7146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714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628E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5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4A0B"/>
  </w:style>
  <w:style w:type="paragraph" w:styleId="ab">
    <w:name w:val="footer"/>
    <w:basedOn w:val="a"/>
    <w:link w:val="ac"/>
    <w:uiPriority w:val="99"/>
    <w:unhideWhenUsed/>
    <w:rsid w:val="00C5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4A0B"/>
  </w:style>
  <w:style w:type="table" w:styleId="ad">
    <w:name w:val="Table Grid"/>
    <w:basedOn w:val="a1"/>
    <w:uiPriority w:val="39"/>
    <w:rsid w:val="00D50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F93AC3"/>
    <w:pPr>
      <w:spacing w:after="0" w:line="240" w:lineRule="auto"/>
    </w:pPr>
  </w:style>
  <w:style w:type="character" w:customStyle="1" w:styleId="af">
    <w:name w:val="Основной текст_"/>
    <w:link w:val="4"/>
    <w:rsid w:val="0072586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"/>
    <w:rsid w:val="00725864"/>
    <w:pPr>
      <w:widowControl w:val="0"/>
      <w:shd w:val="clear" w:color="auto" w:fill="FFFFFF"/>
      <w:spacing w:after="360" w:line="30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5909-8790-4182-9F90-1328ED1E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Technosfera</dc:creator>
  <cp:lastModifiedBy>User</cp:lastModifiedBy>
  <cp:revision>20</cp:revision>
  <cp:lastPrinted>2016-12-16T08:54:00Z</cp:lastPrinted>
  <dcterms:created xsi:type="dcterms:W3CDTF">2016-03-24T07:11:00Z</dcterms:created>
  <dcterms:modified xsi:type="dcterms:W3CDTF">2017-07-18T08:31:00Z</dcterms:modified>
</cp:coreProperties>
</file>